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B7" w:rsidRDefault="00D578D7" w:rsidP="005A0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И РАСПОРЯДОК ДНЯ</w:t>
      </w:r>
    </w:p>
    <w:p w:rsidR="00D578D7" w:rsidRPr="003D4908" w:rsidRDefault="00D578D7" w:rsidP="005A0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СОЦИАЛЬНОЙ РЕАБИЛИТАЦИИ ДНЕВНОГО И ВРЕМЕННОГО ПРЕБЫВАНИЯ</w:t>
      </w:r>
    </w:p>
    <w:p w:rsidR="005A03F9" w:rsidRPr="003D4908" w:rsidRDefault="005A03F9" w:rsidP="005A0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B49" w:rsidRPr="003D4908" w:rsidRDefault="005A03F9" w:rsidP="005A0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Поступление в центр является сугубо добровольным желанием человека, поэтому исполнение внутренних правил центра должно быть добровольным решением.</w:t>
      </w:r>
      <w:r w:rsidR="00514B64" w:rsidRPr="003D4908">
        <w:rPr>
          <w:rFonts w:ascii="Times New Roman" w:hAnsi="Times New Roman" w:cs="Times New Roman"/>
          <w:sz w:val="28"/>
          <w:szCs w:val="28"/>
        </w:rPr>
        <w:t xml:space="preserve"> Мы</w:t>
      </w:r>
      <w:r w:rsidR="009230C4" w:rsidRPr="003D4908">
        <w:rPr>
          <w:rFonts w:ascii="Times New Roman" w:hAnsi="Times New Roman" w:cs="Times New Roman"/>
          <w:sz w:val="28"/>
          <w:szCs w:val="28"/>
        </w:rPr>
        <w:t xml:space="preserve"> используем индивидуальный подход к каждому человеку</w:t>
      </w:r>
      <w:r w:rsidR="00554B49" w:rsidRPr="003D4908">
        <w:rPr>
          <w:rFonts w:ascii="Times New Roman" w:hAnsi="Times New Roman" w:cs="Times New Roman"/>
          <w:sz w:val="28"/>
          <w:szCs w:val="28"/>
        </w:rPr>
        <w:t>, зная, что он – личность. В Центре действуют правила, регламентирующие поведение человека на реабилитации. В начале заезда всем клиентам следует ознакомиться с правилами внутреннего распорядка Центра.</w:t>
      </w:r>
    </w:p>
    <w:p w:rsidR="005A03F9" w:rsidRPr="003D4908" w:rsidRDefault="00554B49" w:rsidP="005A03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908">
        <w:rPr>
          <w:rFonts w:ascii="Times New Roman" w:hAnsi="Times New Roman" w:cs="Times New Roman"/>
          <w:b/>
          <w:sz w:val="28"/>
          <w:szCs w:val="28"/>
        </w:rPr>
        <w:t>В центре установлен четкий распорядок дня, по которому построена работа сотрудников Центра – рабочая неделя состоит из пяти полных рабочих дней (с понедельника по пятницу</w:t>
      </w:r>
      <w:r w:rsidR="007A3B19" w:rsidRPr="003D4908">
        <w:rPr>
          <w:rFonts w:ascii="Times New Roman" w:hAnsi="Times New Roman" w:cs="Times New Roman"/>
          <w:b/>
          <w:sz w:val="28"/>
          <w:szCs w:val="28"/>
        </w:rPr>
        <w:t>), выходные дни – суббота и воскресенье.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 xml:space="preserve">Находясь в Центре, Клиент </w:t>
      </w:r>
      <w:r w:rsidRPr="003D4908">
        <w:rPr>
          <w:rFonts w:ascii="Times New Roman" w:hAnsi="Times New Roman" w:cs="Times New Roman"/>
          <w:b/>
          <w:sz w:val="28"/>
          <w:szCs w:val="28"/>
        </w:rPr>
        <w:t>не должен</w:t>
      </w:r>
      <w:r w:rsidRPr="003D4908">
        <w:rPr>
          <w:rFonts w:ascii="Times New Roman" w:hAnsi="Times New Roman" w:cs="Times New Roman"/>
          <w:sz w:val="28"/>
          <w:szCs w:val="28"/>
        </w:rPr>
        <w:t>: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курить;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употреблять алкоголь, наркотики и другие стимуляторы;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проявлять насилие в моральной или физической форме;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воровать;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лгать;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нарушать распорядок дня;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выносить из столовой приготовленные блюда;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хранить вне холодильника личные продукты (продукты должны быть помещены в упаковку и подписаны);</w:t>
      </w:r>
    </w:p>
    <w:p w:rsidR="007A3B19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- неуважительно или некорректно относиться к сотрудникам учреждения при выполнении ими трудовых обязанностей;</w:t>
      </w:r>
    </w:p>
    <w:p w:rsidR="00805EDC" w:rsidRPr="003D4908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 xml:space="preserve">- </w:t>
      </w:r>
      <w:r w:rsidR="00805EDC" w:rsidRPr="003D4908">
        <w:rPr>
          <w:rFonts w:ascii="Times New Roman" w:hAnsi="Times New Roman" w:cs="Times New Roman"/>
          <w:sz w:val="28"/>
          <w:szCs w:val="28"/>
        </w:rPr>
        <w:t>нарушать график приема специалистами Центра – опоздание на процедуру или назначенное занятие более чем на десять минут без уважительных причин является пропуском и не компенсируется.</w:t>
      </w:r>
    </w:p>
    <w:p w:rsidR="00805EDC" w:rsidRPr="003D4908" w:rsidRDefault="00805EDC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По любым возникающим вопросам Клиент всегда может обратиться к сотрудникам Центра за разъяснениями.</w:t>
      </w:r>
    </w:p>
    <w:p w:rsidR="00805EDC" w:rsidRPr="003D4908" w:rsidRDefault="00805EDC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В случае многократного нарушения правил человека могут отчислить из Центра.</w:t>
      </w:r>
    </w:p>
    <w:p w:rsidR="00805EDC" w:rsidRPr="003D4908" w:rsidRDefault="00805EDC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908">
        <w:rPr>
          <w:rFonts w:ascii="Times New Roman" w:hAnsi="Times New Roman" w:cs="Times New Roman"/>
          <w:sz w:val="28"/>
          <w:szCs w:val="28"/>
        </w:rPr>
        <w:t>Также любой человек, находящийся на реабилитации, может по собственному решению беспрепятственно покинуть центр и позже снова обратиться за помощью.</w:t>
      </w:r>
    </w:p>
    <w:p w:rsidR="00805EDC" w:rsidRPr="003D4908" w:rsidRDefault="00805EDC" w:rsidP="007A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EDC" w:rsidRPr="003D4908" w:rsidRDefault="00805EDC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8">
        <w:rPr>
          <w:rFonts w:ascii="Times New Roman" w:hAnsi="Times New Roman" w:cs="Times New Roman"/>
          <w:b/>
          <w:sz w:val="28"/>
          <w:szCs w:val="28"/>
        </w:rPr>
        <w:t>Совместное ува</w:t>
      </w:r>
      <w:r w:rsidR="003D4908" w:rsidRPr="003D4908">
        <w:rPr>
          <w:rFonts w:ascii="Times New Roman" w:hAnsi="Times New Roman" w:cs="Times New Roman"/>
          <w:b/>
          <w:sz w:val="28"/>
          <w:szCs w:val="28"/>
        </w:rPr>
        <w:t>жение, живое общение, доверие, слова ободрения являются залогом достижения хороших результатов.</w:t>
      </w:r>
    </w:p>
    <w:p w:rsidR="003D4908" w:rsidRP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908">
        <w:rPr>
          <w:rFonts w:ascii="Times New Roman" w:hAnsi="Times New Roman" w:cs="Times New Roman"/>
          <w:b/>
          <w:sz w:val="28"/>
          <w:szCs w:val="28"/>
        </w:rPr>
        <w:t>Сотрудники центра живут и работают, как одна команда, желая помогать еще большему количеству людей чувствовать себя полноценными гражданами общества.</w:t>
      </w:r>
    </w:p>
    <w:p w:rsid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ПАМЯТКА КЛИЕНТУ ОТДЕЛЕНИЯ СОЦИАЛЬНОЙ РЕАБИЛИТАЦИИ ДНЕВНОГО И ВРЕМЕННОГО ПРЕБЫВАНИЯ</w:t>
      </w:r>
    </w:p>
    <w:p w:rsid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908" w:rsidRDefault="003D4908" w:rsidP="003D49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правила и рекомендации социальной реабилитации:</w:t>
      </w:r>
    </w:p>
    <w:p w:rsidR="003D4908" w:rsidRDefault="003D4908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положительных результатов социальной реабилитации в Центре клиент должен точно выполнять назначения и рекомендации специалистов Центра – заведующего отделением, врача, психолога, медицинского персонала и инструктора по трудотерапии и ЛФК, строго придерживаться рекомендованного режима.</w:t>
      </w:r>
    </w:p>
    <w:p w:rsidR="000822E6" w:rsidRDefault="000822E6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Восстановление здоровья и психологического состояния происходит благодаря действию естественных факторов в сочетании с физической культурой (гимнастика, прогулки, ЛФК), хорошим питанием, психологическими разгрузками, общением и интересно проведенным досугом.</w:t>
      </w:r>
    </w:p>
    <w:p w:rsidR="000822E6" w:rsidRDefault="000822E6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общего распорядка дня каждому клиенту врач назначает индивидуальный режим приема лечебных процедур, движения, питания, сна, отдыха и культурных развлечений. Клиент посещает врача в указанные им сроки.</w:t>
      </w:r>
    </w:p>
    <w:p w:rsidR="000822E6" w:rsidRDefault="000822E6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отдыха и реабилитации зависит не от количества процедур. Процедуры надо принимать столько, сколько назначит их врач и именно в назначенное время.</w:t>
      </w:r>
    </w:p>
    <w:p w:rsidR="000822E6" w:rsidRDefault="000822E6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Питаться надо регулярно, всегда в одни и те же часы, соблюдать умеренность в еде и приеме жидкости, придерживаться назначенной врачом диеты.</w:t>
      </w:r>
    </w:p>
    <w:p w:rsidR="000822E6" w:rsidRDefault="000822E6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Ложиться спать и вставать в часы, установленные правилами внутреннего распорядка. Время дневного отдыха и сна проводить на свежем</w:t>
      </w:r>
      <w:r w:rsidR="0096697E">
        <w:rPr>
          <w:rFonts w:ascii="Times New Roman" w:hAnsi="Times New Roman" w:cs="Times New Roman"/>
          <w:sz w:val="28"/>
          <w:szCs w:val="28"/>
        </w:rPr>
        <w:t xml:space="preserve"> воздухе, в тени, на площадках.</w:t>
      </w:r>
    </w:p>
    <w:p w:rsidR="0096697E" w:rsidRDefault="0096697E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 алкоголя и курение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несовместимы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реабилитацией и отдыхом в Центре.</w:t>
      </w:r>
    </w:p>
    <w:p w:rsidR="0096697E" w:rsidRDefault="0096697E" w:rsidP="003D490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правильного режима и реабилитации помогает сохранить здоровье.</w:t>
      </w:r>
    </w:p>
    <w:p w:rsidR="0096697E" w:rsidRDefault="00511981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Прочая информация и рекомендации:</w:t>
      </w:r>
    </w:p>
    <w:p w:rsidR="00511981" w:rsidRDefault="00511981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по путевке начинается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заезда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8.00 часов, оканчивается в дату отъезда в 17.00 часов для дневного пребывания и в 19.00 – для временного пребывания;</w:t>
      </w:r>
    </w:p>
    <w:p w:rsidR="00511981" w:rsidRDefault="00511981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несогласованное и немотивированное опоздание Клиента может привести к потере обслуживания по путевке;</w:t>
      </w:r>
    </w:p>
    <w:p w:rsidR="00511981" w:rsidRDefault="00511981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несогласованный и немотивированный ранний отъезд, а также стоимость пропущенных процедур без предварительного уведомления администрации Центра не компенсируется;</w:t>
      </w:r>
    </w:p>
    <w:p w:rsidR="00511981" w:rsidRDefault="00511981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грубое несоблюдение Клиентом правил пребывания в </w:t>
      </w:r>
      <w:r w:rsidRPr="00511981">
        <w:rPr>
          <w:rFonts w:ascii="Times New Roman" w:hAnsi="Times New Roman" w:cs="Times New Roman"/>
          <w:sz w:val="28"/>
          <w:szCs w:val="28"/>
        </w:rPr>
        <w:t xml:space="preserve">Центре влечет </w:t>
      </w:r>
      <w:r>
        <w:rPr>
          <w:rFonts w:ascii="Times New Roman" w:hAnsi="Times New Roman" w:cs="Times New Roman"/>
          <w:sz w:val="28"/>
          <w:szCs w:val="28"/>
        </w:rPr>
        <w:t>отказ Учреждения от выполнения Договора без возмещения Клиенту остаточной стоимости путевки;</w:t>
      </w:r>
    </w:p>
    <w:p w:rsidR="00511981" w:rsidRDefault="00511981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нарушение правил пребывания в Центре фиксируется путем составления соответствующего акта должностными</w:t>
      </w:r>
      <w:r w:rsidR="00185CFA">
        <w:rPr>
          <w:rFonts w:ascii="Times New Roman" w:hAnsi="Times New Roman" w:cs="Times New Roman"/>
          <w:sz w:val="28"/>
          <w:szCs w:val="28"/>
        </w:rPr>
        <w:t xml:space="preserve"> лицами, уполномоченными на </w:t>
      </w:r>
      <w:r w:rsidR="00D578D7">
        <w:rPr>
          <w:rFonts w:ascii="Times New Roman" w:hAnsi="Times New Roman" w:cs="Times New Roman"/>
          <w:sz w:val="28"/>
          <w:szCs w:val="28"/>
        </w:rPr>
        <w:t>э</w:t>
      </w:r>
      <w:r w:rsidR="00185CFA">
        <w:rPr>
          <w:rFonts w:ascii="Times New Roman" w:hAnsi="Times New Roman" w:cs="Times New Roman"/>
          <w:sz w:val="28"/>
          <w:szCs w:val="28"/>
        </w:rPr>
        <w:t>то администрацией Центра;</w:t>
      </w:r>
    </w:p>
    <w:p w:rsidR="00185CFA" w:rsidRDefault="00185CFA" w:rsidP="00FE7F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нанесения Клиентом материального ущерба Центру в период пребывания на реабилитации (отдыхе), этот ущерб возмещается Клиентом в полном объеме</w:t>
      </w:r>
      <w:r w:rsidR="00FE7F1A">
        <w:rPr>
          <w:rFonts w:ascii="Times New Roman" w:hAnsi="Times New Roman" w:cs="Times New Roman"/>
          <w:sz w:val="28"/>
          <w:szCs w:val="28"/>
        </w:rPr>
        <w:t>.</w:t>
      </w:r>
    </w:p>
    <w:p w:rsidR="00185CFA" w:rsidRDefault="00185CFA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не несет ответственность:</w:t>
      </w:r>
    </w:p>
    <w:p w:rsidR="00185CFA" w:rsidRDefault="00185CFA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утраты или кражи личных вещей клиентов по их вине;</w:t>
      </w:r>
    </w:p>
    <w:p w:rsidR="00185CFA" w:rsidRDefault="00185CFA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возникновения обстоятельств непреодолимой силы (погодные условия, стихийные бедствия, забастовки, военные действия, решения Правительства, террористические акты, экологические нарушения,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тепло- или электроснабжения);</w:t>
      </w:r>
    </w:p>
    <w:p w:rsidR="00185CFA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несоответствие предоставляемых услуг субъективным ожиданиям отдыхающих.</w:t>
      </w:r>
    </w:p>
    <w:p w:rsidR="00842FB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запрещено пользоваться личными электробытовыми приборами (утюгами, электрочайниками, электрокипятильниками), курить в помещениях Центра.</w:t>
      </w:r>
    </w:p>
    <w:p w:rsidR="00842FB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7F1A" w:rsidRDefault="00FE7F1A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Default="00842FB7" w:rsidP="00842F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 учитывать следующие факторы риска для здоровья и безопасного отдыха:</w:t>
      </w:r>
    </w:p>
    <w:p w:rsidR="00842FB7" w:rsidRDefault="00842FB7" w:rsidP="00842FB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FB7" w:rsidRDefault="00842FB7" w:rsidP="00842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Травмоопасные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пожароопасные – </w:t>
      </w:r>
      <w:r>
        <w:rPr>
          <w:rFonts w:ascii="Times New Roman" w:hAnsi="Times New Roman" w:cs="Times New Roman"/>
          <w:sz w:val="28"/>
          <w:szCs w:val="28"/>
        </w:rPr>
        <w:t>использование неисправных электробытовых приборов; нарушение правил пользования спортивного инвентарем и оборудованием, курение в запрещенных местах, незнание правил поведения при пожаре.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FB7" w:rsidRDefault="00842FB7" w:rsidP="00842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2FB7" w:rsidRDefault="00842FB7" w:rsidP="00842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Биологические – </w:t>
      </w:r>
      <w:r>
        <w:rPr>
          <w:rFonts w:ascii="Times New Roman" w:hAnsi="Times New Roman" w:cs="Times New Roman"/>
          <w:sz w:val="28"/>
          <w:szCs w:val="28"/>
        </w:rPr>
        <w:t>употребление сырой воды, немытых овощей и фруктов, неизвестных грибов и ягод, не сертифицированных продуктов питания и лекарственных препаратов.</w:t>
      </w:r>
    </w:p>
    <w:p w:rsidR="00842FB7" w:rsidRPr="00842FB7" w:rsidRDefault="00842FB7" w:rsidP="00842F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Pr="00D578D7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2FB7" w:rsidRPr="00185CFA" w:rsidRDefault="00842FB7" w:rsidP="009669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08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908" w:rsidRPr="00805EDC" w:rsidRDefault="003D4908" w:rsidP="00805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B19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19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3B19" w:rsidRPr="007A3B19" w:rsidRDefault="007A3B19" w:rsidP="007A3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3B19" w:rsidRPr="007A3B19" w:rsidSect="005D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8A2"/>
    <w:multiLevelType w:val="hybridMultilevel"/>
    <w:tmpl w:val="A758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A03F9"/>
    <w:rsid w:val="000822E6"/>
    <w:rsid w:val="00185CFA"/>
    <w:rsid w:val="00376F55"/>
    <w:rsid w:val="003D4908"/>
    <w:rsid w:val="00511981"/>
    <w:rsid w:val="00514B64"/>
    <w:rsid w:val="00554B49"/>
    <w:rsid w:val="005A03F9"/>
    <w:rsid w:val="005D51B7"/>
    <w:rsid w:val="007A3B19"/>
    <w:rsid w:val="00805EDC"/>
    <w:rsid w:val="00842FB7"/>
    <w:rsid w:val="009230C4"/>
    <w:rsid w:val="0096697E"/>
    <w:rsid w:val="00D578D7"/>
    <w:rsid w:val="00D92E6B"/>
    <w:rsid w:val="00F07E42"/>
    <w:rsid w:val="00FE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NADEJDA</cp:lastModifiedBy>
  <cp:revision>11</cp:revision>
  <cp:lastPrinted>2015-11-11T05:35:00Z</cp:lastPrinted>
  <dcterms:created xsi:type="dcterms:W3CDTF">2015-11-10T19:55:00Z</dcterms:created>
  <dcterms:modified xsi:type="dcterms:W3CDTF">2015-11-11T07:11:00Z</dcterms:modified>
</cp:coreProperties>
</file>